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EB" w:rsidRDefault="003B7402" w:rsidP="003B7402">
      <w:pPr>
        <w:jc w:val="center"/>
        <w:rPr>
          <w:rFonts w:ascii="Century Gothic" w:hAnsi="Century Gothic"/>
          <w:smallCaps/>
          <w:lang w:val="en-NZ"/>
        </w:rPr>
      </w:pPr>
      <w:r>
        <w:rPr>
          <w:rFonts w:ascii="Century Gothic" w:hAnsi="Century Gothic"/>
          <w:smallCaps/>
          <w:noProof/>
          <w:lang w:val="en-US"/>
        </w:rPr>
        <w:drawing>
          <wp:inline distT="0" distB="0" distL="0" distR="0">
            <wp:extent cx="3067050" cy="1045196"/>
            <wp:effectExtent l="0" t="0" r="0" b="3175"/>
            <wp:docPr id="2" name="Picture 2" descr="I:\Departments\Boarding House\Boarding House\Boarding Hou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partments\Boarding House\Boarding House\Boarding Hous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0E" w:rsidRDefault="00801D0E" w:rsidP="007D7AEB">
      <w:pPr>
        <w:jc w:val="left"/>
        <w:rPr>
          <w:rFonts w:ascii="Century Gothic" w:hAnsi="Century Gothic"/>
          <w:smallCaps/>
          <w:lang w:val="en-NZ"/>
        </w:rPr>
      </w:pPr>
    </w:p>
    <w:p w:rsidR="00801D0E" w:rsidRDefault="00801D0E" w:rsidP="007D7AEB">
      <w:pPr>
        <w:jc w:val="left"/>
        <w:rPr>
          <w:rFonts w:ascii="Century Gothic" w:hAnsi="Century Gothic"/>
          <w:smallCaps/>
          <w:lang w:val="en-NZ"/>
        </w:rPr>
      </w:pPr>
    </w:p>
    <w:p w:rsidR="007D7AEB" w:rsidRPr="003B7402" w:rsidRDefault="007D7AEB" w:rsidP="004F02F5">
      <w:pPr>
        <w:ind w:left="0"/>
        <w:jc w:val="center"/>
        <w:rPr>
          <w:rFonts w:ascii="Century Gothic" w:hAnsi="Century Gothic"/>
          <w:b/>
          <w:smallCaps/>
          <w:sz w:val="22"/>
          <w:szCs w:val="22"/>
          <w:lang w:val="en-NZ"/>
        </w:rPr>
      </w:pPr>
      <w:r w:rsidRPr="003B7402">
        <w:rPr>
          <w:rFonts w:ascii="Century Gothic" w:hAnsi="Century Gothic"/>
          <w:b/>
          <w:smallCaps/>
          <w:sz w:val="22"/>
          <w:szCs w:val="22"/>
          <w:lang w:val="en-NZ"/>
        </w:rPr>
        <w:t>Boarder’s Visiting List</w:t>
      </w:r>
    </w:p>
    <w:p w:rsidR="007D7AEB" w:rsidRPr="003B7402" w:rsidRDefault="007D7AEB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tbl>
      <w:tblPr>
        <w:tblpPr w:leftFromText="180" w:rightFromText="180" w:vertAnchor="text" w:horzAnchor="margin" w:tblpXSpec="center" w:tblpY="2099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391"/>
        <w:gridCol w:w="1559"/>
      </w:tblGrid>
      <w:tr w:rsidR="004E5B65" w:rsidRPr="003B7402" w:rsidTr="004E5B65">
        <w:trPr>
          <w:trHeight w:val="36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  <w:r w:rsidRPr="003B7402">
              <w:rPr>
                <w:rFonts w:ascii="Century Gothic" w:hAnsi="Century Gothic"/>
                <w:b/>
                <w:sz w:val="22"/>
                <w:szCs w:val="22"/>
                <w:lang w:val="en-NZ"/>
              </w:rPr>
              <w:tab/>
              <w:t>NAME</w:t>
            </w: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  <w:r w:rsidRPr="003B7402">
              <w:rPr>
                <w:rFonts w:ascii="Century Gothic" w:hAnsi="Century Gothic"/>
                <w:sz w:val="22"/>
                <w:szCs w:val="22"/>
                <w:lang w:val="en-NZ"/>
              </w:rPr>
              <w:tab/>
            </w:r>
            <w:r w:rsidRPr="003B7402">
              <w:rPr>
                <w:rFonts w:ascii="Century Gothic" w:hAnsi="Century Gothic"/>
                <w:sz w:val="22"/>
                <w:szCs w:val="22"/>
                <w:lang w:val="en-NZ"/>
              </w:rPr>
              <w:tab/>
            </w:r>
            <w:r w:rsidRPr="003B7402">
              <w:rPr>
                <w:rFonts w:ascii="Century Gothic" w:hAnsi="Century Gothic"/>
                <w:b/>
                <w:sz w:val="22"/>
                <w:szCs w:val="22"/>
                <w:lang w:val="en-NZ"/>
              </w:rPr>
              <w:t>ADDRESS</w:t>
            </w: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  <w:r w:rsidRPr="003B7402">
              <w:rPr>
                <w:rFonts w:ascii="Century Gothic" w:hAnsi="Century Gothic"/>
                <w:b/>
                <w:sz w:val="22"/>
                <w:szCs w:val="22"/>
                <w:lang w:val="en-NZ"/>
              </w:rPr>
              <w:t>TELEPHONE</w:t>
            </w: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4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4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4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4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39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4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  <w:tr w:rsidR="004E5B65" w:rsidRPr="003B7402" w:rsidTr="004E5B65">
        <w:trPr>
          <w:trHeight w:val="540"/>
        </w:trPr>
        <w:tc>
          <w:tcPr>
            <w:tcW w:w="2406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5391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  <w:tc>
          <w:tcPr>
            <w:tcW w:w="1559" w:type="dxa"/>
          </w:tcPr>
          <w:p w:rsidR="004E5B65" w:rsidRPr="003B7402" w:rsidRDefault="004E5B65" w:rsidP="004E5B65">
            <w:pPr>
              <w:numPr>
                <w:ilvl w:val="12"/>
                <w:numId w:val="0"/>
              </w:numPr>
              <w:rPr>
                <w:rFonts w:ascii="Century Gothic" w:hAnsi="Century Gothic"/>
                <w:sz w:val="22"/>
                <w:szCs w:val="22"/>
                <w:lang w:val="en-NZ"/>
              </w:rPr>
            </w:pPr>
          </w:p>
        </w:tc>
      </w:tr>
    </w:tbl>
    <w:p w:rsidR="007D7AEB" w:rsidRPr="003B7402" w:rsidRDefault="007D7AEB" w:rsidP="00CC5B17">
      <w:pPr>
        <w:numPr>
          <w:ilvl w:val="12"/>
          <w:numId w:val="0"/>
        </w:numPr>
        <w:ind w:left="142" w:right="142"/>
        <w:jc w:val="left"/>
        <w:rPr>
          <w:rFonts w:ascii="Century Gothic" w:hAnsi="Century Gothic"/>
          <w:sz w:val="22"/>
          <w:szCs w:val="22"/>
          <w:lang w:val="en-NZ"/>
        </w:rPr>
      </w:pPr>
      <w:r w:rsidRPr="003B7402">
        <w:rPr>
          <w:rFonts w:ascii="Century Gothic" w:hAnsi="Century Gothic"/>
          <w:sz w:val="22"/>
          <w:szCs w:val="22"/>
          <w:lang w:val="en-NZ"/>
        </w:rPr>
        <w:t xml:space="preserve">The names, address and telephone numbers of </w:t>
      </w:r>
      <w:r w:rsidRPr="003B7402">
        <w:rPr>
          <w:rFonts w:ascii="Century Gothic" w:hAnsi="Century Gothic"/>
          <w:b/>
          <w:bCs/>
          <w:sz w:val="22"/>
          <w:szCs w:val="22"/>
          <w:lang w:val="en-NZ"/>
        </w:rPr>
        <w:t>all</w:t>
      </w:r>
      <w:r w:rsidRPr="003B7402">
        <w:rPr>
          <w:rFonts w:ascii="Century Gothic" w:hAnsi="Century Gothic"/>
          <w:sz w:val="22"/>
          <w:szCs w:val="22"/>
          <w:lang w:val="en-NZ"/>
        </w:rPr>
        <w:t xml:space="preserve"> friends whose home your daughter may visit from time to time </w:t>
      </w:r>
      <w:r w:rsidRPr="003B7402">
        <w:rPr>
          <w:rFonts w:ascii="Century Gothic" w:hAnsi="Century Gothic"/>
          <w:b/>
          <w:bCs/>
          <w:sz w:val="22"/>
          <w:szCs w:val="22"/>
          <w:u w:val="single"/>
          <w:lang w:val="en-NZ"/>
        </w:rPr>
        <w:t>must</w:t>
      </w:r>
      <w:r w:rsidRPr="003B7402">
        <w:rPr>
          <w:rFonts w:ascii="Century Gothic" w:hAnsi="Century Gothic"/>
          <w:sz w:val="22"/>
          <w:szCs w:val="22"/>
          <w:lang w:val="en-NZ"/>
        </w:rPr>
        <w:t xml:space="preserve"> be added to this list.  Please also list </w:t>
      </w:r>
      <w:proofErr w:type="spellStart"/>
      <w:r w:rsidRPr="003B7402">
        <w:rPr>
          <w:rFonts w:ascii="Century Gothic" w:hAnsi="Century Gothic"/>
          <w:sz w:val="22"/>
          <w:szCs w:val="22"/>
          <w:lang w:val="en-NZ"/>
        </w:rPr>
        <w:t>Craighead</w:t>
      </w:r>
      <w:proofErr w:type="spellEnd"/>
      <w:r w:rsidRPr="003B7402">
        <w:rPr>
          <w:rFonts w:ascii="Century Gothic" w:hAnsi="Century Gothic"/>
          <w:sz w:val="22"/>
          <w:szCs w:val="22"/>
          <w:lang w:val="en-NZ"/>
        </w:rPr>
        <w:t xml:space="preserve"> families whose daughter may wish to invite your daughter to her home.</w:t>
      </w:r>
    </w:p>
    <w:p w:rsidR="007D7AEB" w:rsidRPr="003B7402" w:rsidRDefault="007D7AEB" w:rsidP="00CC5B17">
      <w:pPr>
        <w:numPr>
          <w:ilvl w:val="12"/>
          <w:numId w:val="0"/>
        </w:numPr>
        <w:ind w:left="142" w:right="142"/>
        <w:jc w:val="left"/>
        <w:rPr>
          <w:rFonts w:ascii="Century Gothic" w:hAnsi="Century Gothic"/>
          <w:sz w:val="22"/>
          <w:szCs w:val="22"/>
          <w:lang w:val="en-NZ"/>
        </w:rPr>
      </w:pPr>
    </w:p>
    <w:p w:rsidR="007D7AEB" w:rsidRDefault="007D7AEB" w:rsidP="00CC5B17">
      <w:pPr>
        <w:numPr>
          <w:ilvl w:val="12"/>
          <w:numId w:val="0"/>
        </w:numPr>
        <w:ind w:left="142" w:right="142"/>
        <w:jc w:val="left"/>
        <w:rPr>
          <w:rFonts w:ascii="Century Gothic" w:hAnsi="Century Gothic"/>
          <w:sz w:val="22"/>
          <w:szCs w:val="22"/>
          <w:lang w:val="en-NZ"/>
        </w:rPr>
      </w:pPr>
      <w:r w:rsidRPr="003B7402">
        <w:rPr>
          <w:rFonts w:ascii="Century Gothic" w:hAnsi="Century Gothic"/>
          <w:sz w:val="22"/>
          <w:szCs w:val="22"/>
          <w:lang w:val="en-NZ"/>
        </w:rPr>
        <w:t>I give my daughter</w:t>
      </w:r>
      <w:r w:rsidR="00801D0E" w:rsidRPr="003B7402">
        <w:rPr>
          <w:rFonts w:ascii="Century Gothic" w:hAnsi="Century Gothic"/>
          <w:sz w:val="22"/>
          <w:szCs w:val="22"/>
          <w:lang w:val="en-NZ"/>
        </w:rPr>
        <w:t xml:space="preserve"> </w:t>
      </w:r>
      <w:r w:rsidRPr="003B7402">
        <w:rPr>
          <w:rFonts w:ascii="Century Gothic" w:hAnsi="Century Gothic"/>
          <w:sz w:val="22"/>
          <w:szCs w:val="22"/>
          <w:lang w:val="en-NZ"/>
        </w:rPr>
        <w:t>________________________________________ permissio</w:t>
      </w:r>
      <w:r w:rsidR="004F02F5" w:rsidRPr="003B7402">
        <w:rPr>
          <w:rFonts w:ascii="Century Gothic" w:hAnsi="Century Gothic"/>
          <w:sz w:val="22"/>
          <w:szCs w:val="22"/>
          <w:lang w:val="en-NZ"/>
        </w:rPr>
        <w:t>n to visit the following people</w:t>
      </w:r>
    </w:p>
    <w:p w:rsidR="004E5B65" w:rsidRDefault="004E5B65" w:rsidP="00CC5B17">
      <w:pPr>
        <w:numPr>
          <w:ilvl w:val="12"/>
          <w:numId w:val="0"/>
        </w:numPr>
        <w:ind w:left="142" w:right="142"/>
        <w:jc w:val="left"/>
        <w:rPr>
          <w:rFonts w:ascii="Century Gothic" w:hAnsi="Century Gothic"/>
          <w:sz w:val="22"/>
          <w:szCs w:val="22"/>
          <w:lang w:val="en-NZ"/>
        </w:rPr>
      </w:pPr>
    </w:p>
    <w:p w:rsidR="004E5B65" w:rsidRPr="003B7402" w:rsidRDefault="004E5B65" w:rsidP="00CC5B17">
      <w:pPr>
        <w:numPr>
          <w:ilvl w:val="12"/>
          <w:numId w:val="0"/>
        </w:numPr>
        <w:ind w:left="142" w:right="142"/>
        <w:jc w:val="left"/>
        <w:rPr>
          <w:rFonts w:ascii="Century Gothic" w:hAnsi="Century Gothic"/>
          <w:sz w:val="22"/>
          <w:szCs w:val="22"/>
          <w:lang w:val="en-NZ"/>
        </w:rPr>
      </w:pPr>
    </w:p>
    <w:p w:rsidR="007D7AEB" w:rsidRPr="003B7402" w:rsidRDefault="007D7AEB" w:rsidP="004F02F5">
      <w:pPr>
        <w:numPr>
          <w:ilvl w:val="12"/>
          <w:numId w:val="0"/>
        </w:numPr>
        <w:jc w:val="center"/>
        <w:rPr>
          <w:rFonts w:ascii="Century Gothic" w:hAnsi="Century Gothic"/>
          <w:sz w:val="22"/>
          <w:szCs w:val="22"/>
          <w:lang w:val="en-NZ"/>
        </w:rPr>
      </w:pPr>
    </w:p>
    <w:p w:rsidR="007D7AEB" w:rsidRPr="003B7402" w:rsidRDefault="007D7AEB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7D7AEB" w:rsidRPr="003B7402" w:rsidRDefault="007D7AEB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7D7AEB" w:rsidRDefault="007D7AEB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4E5B65" w:rsidRDefault="004E5B65" w:rsidP="007D7AEB">
      <w:pPr>
        <w:numPr>
          <w:ilvl w:val="12"/>
          <w:numId w:val="0"/>
        </w:numPr>
        <w:rPr>
          <w:rFonts w:ascii="Century Gothic" w:hAnsi="Century Gothic"/>
          <w:sz w:val="22"/>
          <w:szCs w:val="22"/>
          <w:lang w:val="en-NZ"/>
        </w:rPr>
      </w:pPr>
    </w:p>
    <w:p w:rsidR="000E03E1" w:rsidRPr="00801D0E" w:rsidRDefault="004E5B65">
      <w:pPr>
        <w:rPr>
          <w:rFonts w:asciiTheme="majorHAnsi" w:hAnsiTheme="majorHAnsi"/>
        </w:rPr>
      </w:pPr>
      <w:r w:rsidRPr="003B7402">
        <w:rPr>
          <w:rFonts w:ascii="Century Gothic" w:hAnsi="Century Gothic"/>
          <w:sz w:val="22"/>
          <w:szCs w:val="22"/>
          <w:lang w:val="en-NZ"/>
        </w:rPr>
        <w:t>Parent/Guardian Signature _______________________________</w:t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</w:r>
      <w:r w:rsidRPr="003B7402">
        <w:rPr>
          <w:rFonts w:ascii="Century Gothic" w:hAnsi="Century Gothic"/>
          <w:sz w:val="22"/>
          <w:szCs w:val="22"/>
          <w:lang w:val="en-NZ"/>
        </w:rPr>
        <w:softHyphen/>
        <w:t>______________Date__________________</w:t>
      </w:r>
    </w:p>
    <w:sectPr w:rsidR="000E03E1" w:rsidRPr="00801D0E" w:rsidSect="004E5B65">
      <w:pgSz w:w="11906" w:h="16838" w:code="9"/>
      <w:pgMar w:top="284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70230"/>
    <w:multiLevelType w:val="hybridMultilevel"/>
    <w:tmpl w:val="709A43E0"/>
    <w:lvl w:ilvl="0" w:tplc="C6589E18">
      <w:start w:val="1"/>
      <w:numFmt w:val="bullet"/>
      <w:lvlText w:val=""/>
      <w:lvlJc w:val="right"/>
      <w:pPr>
        <w:ind w:left="777" w:hanging="360"/>
      </w:pPr>
      <w:rPr>
        <w:rFonts w:ascii="Symbol" w:hAnsi="Symbol" w:hint="default"/>
        <w:color w:val="000000" w:themeColor="text1"/>
        <w:sz w:val="32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3"/>
    <w:rsid w:val="000E03E1"/>
    <w:rsid w:val="003B7402"/>
    <w:rsid w:val="004E5B65"/>
    <w:rsid w:val="004F02F5"/>
    <w:rsid w:val="00595EAA"/>
    <w:rsid w:val="00713B83"/>
    <w:rsid w:val="007471EA"/>
    <w:rsid w:val="007D7AEB"/>
    <w:rsid w:val="00801D0E"/>
    <w:rsid w:val="00993478"/>
    <w:rsid w:val="00CC5B17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AF272-3038-4258-BED2-EE9F0DA9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EB"/>
    <w:pPr>
      <w:overflowPunct w:val="0"/>
      <w:autoSpaceDE w:val="0"/>
      <w:autoSpaceDN w:val="0"/>
      <w:adjustRightInd w:val="0"/>
      <w:spacing w:after="0" w:line="240" w:lineRule="auto"/>
      <w:ind w:left="5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ensgil\Downloads\Visitors%20List%202016%20versio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Visitors List 2016 version (1).dotx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CraigHead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Gillian</dc:creator>
  <cp:lastModifiedBy>Owens Gillian</cp:lastModifiedBy>
  <cp:revision>2</cp:revision>
  <cp:lastPrinted>2015-06-09T10:08:00Z</cp:lastPrinted>
  <dcterms:created xsi:type="dcterms:W3CDTF">2019-02-07T02:10:00Z</dcterms:created>
  <dcterms:modified xsi:type="dcterms:W3CDTF">2019-02-07T02:16:00Z</dcterms:modified>
</cp:coreProperties>
</file>